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F10BE69" w14:textId="77777777" w:rsidR="00833F07" w:rsidRDefault="00833F07" w:rsidP="00557E3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b/>
          <w:bCs/>
          <w:noProof/>
          <w:sz w:val="28"/>
          <w:szCs w:val="28"/>
          <w:lang w:eastAsia="ru-RU"/>
        </w:rPr>
        <w:drawing>
          <wp:inline distT="0" distB="0" distL="0" distR="0" wp14:anchorId="49F4B1EC" wp14:editId="29D803A6">
            <wp:extent cx="5940425" cy="7920567"/>
            <wp:effectExtent l="0" t="0" r="3175" b="4445"/>
            <wp:docPr id="1" name="Рисунок 1" descr="C:\Users\admin\Desktop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1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48AB41" w14:textId="77777777" w:rsidR="00833F07" w:rsidRDefault="00833F07" w:rsidP="00557E3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9DEE6A2" w14:textId="77777777" w:rsidR="00833F07" w:rsidRDefault="00833F07" w:rsidP="00557E3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7429ECF" w14:textId="77777777" w:rsidR="00833F07" w:rsidRDefault="00833F07" w:rsidP="00557E3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11D32965" w14:textId="77777777" w:rsidR="00833F07" w:rsidRDefault="00833F07" w:rsidP="00557E3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6CE7B206" w14:textId="77777777" w:rsidR="00833F07" w:rsidRDefault="00833F07" w:rsidP="00557E3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0FA58213" w14:textId="77777777" w:rsidR="00833F07" w:rsidRDefault="00833F07" w:rsidP="00557E3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2B47A0B9" w14:textId="2065AA72" w:rsidR="00557E30" w:rsidRPr="00557E30" w:rsidRDefault="00557E30" w:rsidP="00557E3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0" w:name="_GoBack"/>
      <w:bookmarkEnd w:id="0"/>
      <w:proofErr w:type="gramStart"/>
      <w:r w:rsidRPr="00557E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разработанным</w:t>
      </w:r>
      <w:proofErr w:type="gramEnd"/>
      <w:r w:rsidRPr="00557E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основе физиологических потребностей в пищевых веществах и норм питания детей дошкольного возраста</w:t>
      </w:r>
    </w:p>
    <w:p w14:paraId="75ED90CD" w14:textId="77777777" w:rsidR="00557E30" w:rsidRPr="00557E30" w:rsidRDefault="00557E30" w:rsidP="00557E3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7E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2.4 Меню-требование является основным документом для приготовления пищи на пищеблоке.</w:t>
      </w:r>
    </w:p>
    <w:p w14:paraId="35D90022" w14:textId="77777777" w:rsidR="00557E30" w:rsidRPr="00557E30" w:rsidRDefault="00557E30" w:rsidP="00557E3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7E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2.5 Для обеспечения преемственности питания родителей информируют об ассортименте питания ребёнка, вывешивая меню в приемной группы, с указанием полного наименования блюд, их выхода.</w:t>
      </w:r>
    </w:p>
    <w:p w14:paraId="60E6F556" w14:textId="77777777" w:rsidR="00557E30" w:rsidRPr="00557E30" w:rsidRDefault="00557E30" w:rsidP="00557E3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7E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2.6 Объем приготовленной пищи должен соответствовать количеству детей и объёму разовых порций; пища подаётся тёплой - температура первых и вторых блюд +50-60°.</w:t>
      </w:r>
    </w:p>
    <w:p w14:paraId="175ECE0B" w14:textId="77777777" w:rsidR="00557E30" w:rsidRPr="00557E30" w:rsidRDefault="00557E30" w:rsidP="00557E30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57E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2.7 Выдавать готовую пищу с пищеблока следует после снятия пробы и записи в </w:t>
      </w:r>
      <w:proofErr w:type="spellStart"/>
      <w:r w:rsidRPr="00557E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бракеражном</w:t>
      </w:r>
      <w:proofErr w:type="spellEnd"/>
      <w:r w:rsidRPr="00557E3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журнале результатов оценки готовых блюд.</w:t>
      </w:r>
    </w:p>
    <w:p w14:paraId="046D9358" w14:textId="77777777" w:rsidR="00557E30" w:rsidRPr="00557E30" w:rsidRDefault="00557E30" w:rsidP="00557E30">
      <w:pPr>
        <w:spacing w:after="360" w:line="240" w:lineRule="auto"/>
        <w:contextualSpacing/>
        <w:mirrorIndents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7E30">
        <w:rPr>
          <w:rFonts w:ascii="Times New Roman" w:eastAsia="Times New Roman" w:hAnsi="Times New Roman" w:cs="Times New Roman"/>
          <w:sz w:val="24"/>
          <w:szCs w:val="24"/>
          <w:lang w:eastAsia="ru-RU"/>
        </w:rPr>
        <w:t>2.8.Оборудование и содержание пищеблока должны соответствовать санитарным правилам и нормативам к организации питания в дошкольных образовательных учреждениях.</w:t>
      </w:r>
    </w:p>
    <w:p w14:paraId="7ABA5289" w14:textId="77777777" w:rsidR="00557E30" w:rsidRPr="00557E30" w:rsidRDefault="00557E30" w:rsidP="00557E30">
      <w:pPr>
        <w:tabs>
          <w:tab w:val="left" w:pos="2175"/>
          <w:tab w:val="center" w:pos="5032"/>
        </w:tabs>
        <w:spacing w:before="100" w:beforeAutospacing="1" w:after="100" w:afterAutospacing="1" w:line="240" w:lineRule="auto"/>
        <w:contextualSpacing/>
        <w:mirrorIndents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57E3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</w:p>
    <w:p w14:paraId="58FD3B1E" w14:textId="77777777" w:rsidR="00557E30" w:rsidRPr="00557E30" w:rsidRDefault="00557E30" w:rsidP="00557E30">
      <w:pPr>
        <w:tabs>
          <w:tab w:val="left" w:pos="2175"/>
          <w:tab w:val="center" w:pos="5032"/>
        </w:tabs>
        <w:spacing w:before="100" w:beforeAutospacing="1" w:after="100" w:afterAutospacing="1" w:line="240" w:lineRule="auto"/>
        <w:contextualSpacing/>
        <w:mirrorIndents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57E3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</w:p>
    <w:p w14:paraId="05D1D6BA" w14:textId="77777777" w:rsidR="00557E30" w:rsidRPr="00557E30" w:rsidRDefault="00557E30" w:rsidP="00557E30">
      <w:pPr>
        <w:tabs>
          <w:tab w:val="left" w:pos="2175"/>
          <w:tab w:val="center" w:pos="5032"/>
        </w:tabs>
        <w:spacing w:before="100" w:beforeAutospacing="1" w:after="100" w:afterAutospacing="1" w:line="240" w:lineRule="auto"/>
        <w:contextualSpacing/>
        <w:mirrorIndents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7E3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</w:t>
      </w:r>
      <w:r w:rsidRPr="00557E30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557E3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Технологические потери и поставки продуктов.</w:t>
      </w:r>
    </w:p>
    <w:p w14:paraId="5E275577" w14:textId="77777777" w:rsidR="00557E30" w:rsidRPr="00557E30" w:rsidRDefault="00557E30" w:rsidP="00557E30">
      <w:pPr>
        <w:spacing w:before="100" w:beforeAutospacing="1" w:after="100" w:afterAutospacing="1" w:line="240" w:lineRule="auto"/>
        <w:contextualSpacing/>
        <w:mirrorIndents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7E30">
        <w:rPr>
          <w:rFonts w:ascii="Times New Roman" w:eastAsia="Times New Roman" w:hAnsi="Times New Roman" w:cs="Times New Roman"/>
          <w:sz w:val="24"/>
          <w:szCs w:val="24"/>
          <w:lang w:eastAsia="ru-RU"/>
        </w:rPr>
        <w:t>3.1. Организация, снабжающая ДОУ пищевыми продуктами, должна обеспечить поставку продуктов питания стабильного качества, соответствующего требованиям нормативных документов. При соблюдении этого условия значительных отклонений от приведенных в технологических картах данных быть не должно, а процент отходов и потерь при холодной обработке в различных партиях получаемых продуктов может меняться в незначительных пределах.</w:t>
      </w:r>
    </w:p>
    <w:p w14:paraId="2606A367" w14:textId="77777777" w:rsidR="00557E30" w:rsidRPr="00557E30" w:rsidRDefault="00557E30" w:rsidP="00557E30">
      <w:pPr>
        <w:spacing w:before="100" w:beforeAutospacing="1" w:after="100" w:afterAutospacing="1" w:line="240" w:lineRule="auto"/>
        <w:contextualSpacing/>
        <w:mirrorIndents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7E30">
        <w:rPr>
          <w:rFonts w:ascii="Times New Roman" w:eastAsia="Times New Roman" w:hAnsi="Times New Roman" w:cs="Times New Roman"/>
          <w:sz w:val="24"/>
          <w:szCs w:val="24"/>
          <w:lang w:eastAsia="ru-RU"/>
        </w:rPr>
        <w:t>3.2. В случае несоответствия пищевых продуктов обязательным требованиям качества, они не подлежат использованию и должны быть возвращены поставщику или утилизированы.</w:t>
      </w:r>
    </w:p>
    <w:p w14:paraId="67B772D8" w14:textId="77777777" w:rsidR="00557E30" w:rsidRPr="00557E30" w:rsidRDefault="00557E30" w:rsidP="00557E30">
      <w:pPr>
        <w:spacing w:before="100" w:beforeAutospacing="1" w:after="100" w:afterAutospacing="1" w:line="240" w:lineRule="auto"/>
        <w:contextualSpacing/>
        <w:mirrorIndents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7E3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</w:t>
      </w:r>
      <w:r w:rsidRPr="00557E30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557E3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Контроль при организации питания в ДОУ</w:t>
      </w:r>
      <w:r w:rsidRPr="00557E3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03BDACCD" w14:textId="77777777" w:rsidR="00557E30" w:rsidRPr="00557E30" w:rsidRDefault="00557E30" w:rsidP="00557E30">
      <w:pPr>
        <w:spacing w:before="100" w:beforeAutospacing="1" w:after="100" w:afterAutospacing="1" w:line="240" w:lineRule="auto"/>
        <w:contextualSpacing/>
        <w:mirrorIndents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7E30">
        <w:rPr>
          <w:rFonts w:ascii="Times New Roman" w:eastAsia="Times New Roman" w:hAnsi="Times New Roman" w:cs="Times New Roman"/>
          <w:sz w:val="24"/>
          <w:szCs w:val="24"/>
          <w:lang w:eastAsia="ru-RU"/>
        </w:rPr>
        <w:t>4.1. При организации контроля за соблюдением законодательства в сфере защиты прав потребителей и благополучия человека при организации питания в ДОУ следует руководствоваться санитарными правилами СанПиН 2.4.1.3049-13</w:t>
      </w:r>
    </w:p>
    <w:p w14:paraId="1E9AF045" w14:textId="77777777" w:rsidR="00557E30" w:rsidRPr="00557E30" w:rsidRDefault="00557E30" w:rsidP="00557E30">
      <w:pPr>
        <w:spacing w:before="100" w:beforeAutospacing="1" w:after="100" w:afterAutospacing="1" w:line="240" w:lineRule="auto"/>
        <w:contextualSpacing/>
        <w:mirrorIndents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7E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4.2.При неукоснительном выполнении рациона питания и отсутствии замен контроль за формированием рациона питания детей заключается </w:t>
      </w:r>
      <w:proofErr w:type="gramStart"/>
      <w:r w:rsidRPr="00557E30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  <w:r w:rsidRPr="00557E30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14:paraId="39003898" w14:textId="77777777" w:rsidR="00557E30" w:rsidRPr="00557E30" w:rsidRDefault="00557E30" w:rsidP="00557E30">
      <w:pPr>
        <w:spacing w:before="100" w:beforeAutospacing="1" w:after="100" w:afterAutospacing="1" w:line="240" w:lineRule="auto"/>
        <w:contextualSpacing/>
        <w:mirrorIndents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7E30">
        <w:rPr>
          <w:rFonts w:ascii="Times New Roman" w:eastAsia="Times New Roman" w:hAnsi="Times New Roman" w:cs="Times New Roman"/>
          <w:sz w:val="24"/>
          <w:szCs w:val="24"/>
          <w:lang w:eastAsia="ru-RU"/>
        </w:rPr>
        <w:t>−контроле за правильностью расчетов необходимых количеств продуктов – в соответствии с технологическими картами;</w:t>
      </w:r>
    </w:p>
    <w:p w14:paraId="5887FB87" w14:textId="77777777" w:rsidR="00557E30" w:rsidRPr="00557E30" w:rsidRDefault="00557E30" w:rsidP="00557E30">
      <w:pPr>
        <w:spacing w:before="100" w:beforeAutospacing="1" w:after="100" w:afterAutospacing="1" w:line="240" w:lineRule="auto"/>
        <w:contextualSpacing/>
        <w:mirrorIndents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7E30">
        <w:rPr>
          <w:rFonts w:ascii="Times New Roman" w:eastAsia="Times New Roman" w:hAnsi="Times New Roman" w:cs="Times New Roman"/>
          <w:sz w:val="24"/>
          <w:szCs w:val="24"/>
          <w:lang w:eastAsia="ru-RU"/>
        </w:rPr>
        <w:t>4.3. Контроль за правильной организацией питания детей, воспитывающихся в дошкольных образовательных учреждениях, осуществляется руководителем учреждения.</w:t>
      </w:r>
    </w:p>
    <w:p w14:paraId="73C961DA" w14:textId="77777777" w:rsidR="00557E30" w:rsidRPr="00557E30" w:rsidRDefault="00557E30" w:rsidP="00557E30">
      <w:pPr>
        <w:spacing w:before="100" w:beforeAutospacing="1" w:after="100" w:afterAutospacing="1" w:line="240" w:lineRule="auto"/>
        <w:contextualSpacing/>
        <w:mirrorIndents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7E30">
        <w:rPr>
          <w:rFonts w:ascii="Times New Roman" w:eastAsia="Times New Roman" w:hAnsi="Times New Roman" w:cs="Times New Roman"/>
          <w:sz w:val="24"/>
          <w:szCs w:val="24"/>
          <w:lang w:eastAsia="ru-RU"/>
        </w:rPr>
        <w:t>4.4. Заведующий дошкольным образовательным учреждением:</w:t>
      </w:r>
    </w:p>
    <w:p w14:paraId="0FBBD30C" w14:textId="77777777" w:rsidR="00557E30" w:rsidRPr="00557E30" w:rsidRDefault="00557E30" w:rsidP="00557E30">
      <w:pPr>
        <w:spacing w:before="100" w:beforeAutospacing="1" w:after="100" w:afterAutospacing="1" w:line="240" w:lineRule="auto"/>
        <w:contextualSpacing/>
        <w:mirrorIndents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7E30">
        <w:rPr>
          <w:rFonts w:ascii="Times New Roman" w:eastAsia="Times New Roman" w:hAnsi="Times New Roman" w:cs="Times New Roman"/>
          <w:sz w:val="24"/>
          <w:szCs w:val="24"/>
          <w:lang w:eastAsia="ru-RU"/>
        </w:rPr>
        <w:t>- несет ответственность за правильную организацию питания детей;</w:t>
      </w:r>
    </w:p>
    <w:p w14:paraId="339C27BC" w14:textId="77777777" w:rsidR="00557E30" w:rsidRPr="00557E30" w:rsidRDefault="00557E30" w:rsidP="00557E30">
      <w:pPr>
        <w:spacing w:before="100" w:beforeAutospacing="1" w:after="100" w:afterAutospacing="1" w:line="240" w:lineRule="auto"/>
        <w:contextualSpacing/>
        <w:mirrorIndents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7E30">
        <w:rPr>
          <w:rFonts w:ascii="Times New Roman" w:eastAsia="Times New Roman" w:hAnsi="Times New Roman" w:cs="Times New Roman"/>
          <w:sz w:val="24"/>
          <w:szCs w:val="24"/>
          <w:lang w:eastAsia="ru-RU"/>
        </w:rPr>
        <w:t>- контролирует организацию доставки продуктов в учреждение, соблюдение правил их хранения и использования, постановку работы на пищеблоке, соблюдение санитарно-гигиенических требований при приготовлении и раздачи пищи, периодически проверяет организацию питания детей в группе;</w:t>
      </w:r>
    </w:p>
    <w:p w14:paraId="08AD2FDE" w14:textId="77777777" w:rsidR="00557E30" w:rsidRPr="00557E30" w:rsidRDefault="00557E30" w:rsidP="00557E30">
      <w:pPr>
        <w:spacing w:before="100" w:beforeAutospacing="1" w:after="100" w:afterAutospacing="1" w:line="240" w:lineRule="auto"/>
        <w:contextualSpacing/>
        <w:mirrorIndents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7E30">
        <w:rPr>
          <w:rFonts w:ascii="Times New Roman" w:eastAsia="Times New Roman" w:hAnsi="Times New Roman" w:cs="Times New Roman"/>
          <w:sz w:val="24"/>
          <w:szCs w:val="24"/>
          <w:lang w:eastAsia="ru-RU"/>
        </w:rPr>
        <w:t>4.5.Бракеражная комиссия:</w:t>
      </w:r>
    </w:p>
    <w:p w14:paraId="7711FF95" w14:textId="77777777" w:rsidR="00557E30" w:rsidRPr="00557E30" w:rsidRDefault="00557E30" w:rsidP="00557E30">
      <w:pPr>
        <w:spacing w:before="100" w:beforeAutospacing="1" w:after="100" w:afterAutospacing="1" w:line="240" w:lineRule="auto"/>
        <w:contextualSpacing/>
        <w:mirrorIndents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7E30">
        <w:rPr>
          <w:rFonts w:ascii="Times New Roman" w:eastAsia="Times New Roman" w:hAnsi="Times New Roman" w:cs="Times New Roman"/>
          <w:sz w:val="24"/>
          <w:szCs w:val="24"/>
          <w:lang w:eastAsia="ru-RU"/>
        </w:rPr>
        <w:t>- осуществляет контроль соблюдения санитарно-гигиенических норм при транспортировке, доставке и разгрузке продуктов питания;</w:t>
      </w:r>
    </w:p>
    <w:p w14:paraId="0886F037" w14:textId="77777777" w:rsidR="00557E30" w:rsidRPr="00557E30" w:rsidRDefault="00557E30" w:rsidP="00557E30">
      <w:pPr>
        <w:spacing w:before="100" w:beforeAutospacing="1" w:after="100" w:afterAutospacing="1" w:line="240" w:lineRule="auto"/>
        <w:contextualSpacing/>
        <w:mirrorIndents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7E30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проверяет на пригодность складские и другие помещения для хранения продуктов питания, а также условия их хранения;</w:t>
      </w:r>
    </w:p>
    <w:p w14:paraId="3BBA35D6" w14:textId="77777777" w:rsidR="00557E30" w:rsidRPr="00557E30" w:rsidRDefault="00557E30" w:rsidP="00557E30">
      <w:pPr>
        <w:spacing w:before="100" w:beforeAutospacing="1" w:after="100" w:afterAutospacing="1" w:line="240" w:lineRule="auto"/>
        <w:contextualSpacing/>
        <w:mirrorIndents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7E30">
        <w:rPr>
          <w:rFonts w:ascii="Times New Roman" w:eastAsia="Times New Roman" w:hAnsi="Times New Roman" w:cs="Times New Roman"/>
          <w:sz w:val="24"/>
          <w:szCs w:val="24"/>
          <w:lang w:eastAsia="ru-RU"/>
        </w:rPr>
        <w:t>- контролирует организацию работы на пищеблоке;</w:t>
      </w:r>
    </w:p>
    <w:p w14:paraId="71B033FF" w14:textId="77777777" w:rsidR="00557E30" w:rsidRPr="00557E30" w:rsidRDefault="00557E30" w:rsidP="00557E30">
      <w:pPr>
        <w:spacing w:before="100" w:beforeAutospacing="1" w:after="100" w:afterAutospacing="1" w:line="240" w:lineRule="auto"/>
        <w:contextualSpacing/>
        <w:mirrorIndents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7E30">
        <w:rPr>
          <w:rFonts w:ascii="Times New Roman" w:eastAsia="Times New Roman" w:hAnsi="Times New Roman" w:cs="Times New Roman"/>
          <w:sz w:val="24"/>
          <w:szCs w:val="24"/>
          <w:lang w:eastAsia="ru-RU"/>
        </w:rPr>
        <w:t>- осуществляет контроль сроков реализации продуктов питания и качества приготовления пищи;</w:t>
      </w:r>
    </w:p>
    <w:p w14:paraId="0FC7B500" w14:textId="77777777" w:rsidR="00557E30" w:rsidRPr="00557E30" w:rsidRDefault="00557E30" w:rsidP="00557E30">
      <w:pPr>
        <w:spacing w:before="100" w:beforeAutospacing="1" w:after="100" w:afterAutospacing="1" w:line="240" w:lineRule="auto"/>
        <w:contextualSpacing/>
        <w:mirrorIndents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7E30">
        <w:rPr>
          <w:rFonts w:ascii="Times New Roman" w:eastAsia="Times New Roman" w:hAnsi="Times New Roman" w:cs="Times New Roman"/>
          <w:sz w:val="24"/>
          <w:szCs w:val="24"/>
          <w:lang w:eastAsia="ru-RU"/>
        </w:rPr>
        <w:t>- следит за соблюдением правил личной гигиены работниками пищеблока;</w:t>
      </w:r>
    </w:p>
    <w:p w14:paraId="7B77821C" w14:textId="77777777" w:rsidR="00557E30" w:rsidRPr="00557E30" w:rsidRDefault="00557E30" w:rsidP="00557E30">
      <w:pPr>
        <w:spacing w:before="100" w:beforeAutospacing="1" w:after="100" w:afterAutospacing="1" w:line="240" w:lineRule="auto"/>
        <w:contextualSpacing/>
        <w:mirrorIndents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7E30">
        <w:rPr>
          <w:rFonts w:ascii="Times New Roman" w:eastAsia="Times New Roman" w:hAnsi="Times New Roman" w:cs="Times New Roman"/>
          <w:sz w:val="24"/>
          <w:szCs w:val="24"/>
          <w:lang w:eastAsia="ru-RU"/>
        </w:rPr>
        <w:t>- периодически присутствует при закладке основных продуктов, проверяет выход блюд;</w:t>
      </w:r>
    </w:p>
    <w:p w14:paraId="32C76675" w14:textId="77777777" w:rsidR="00557E30" w:rsidRPr="00557E30" w:rsidRDefault="00557E30" w:rsidP="00557E30">
      <w:pPr>
        <w:spacing w:before="100" w:beforeAutospacing="1" w:after="100" w:afterAutospacing="1" w:line="240" w:lineRule="auto"/>
        <w:contextualSpacing/>
        <w:mirrorIndents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7E3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проводит органолептическую оценку готовой пищи, т. е. определяет ее цвет, запах, вкус, консистенцию, жесткость, сочность и т. д.;</w:t>
      </w:r>
    </w:p>
    <w:p w14:paraId="26B25AC4" w14:textId="77777777" w:rsidR="00557E30" w:rsidRPr="00557E30" w:rsidRDefault="00557E30" w:rsidP="00557E30">
      <w:pPr>
        <w:spacing w:before="100" w:beforeAutospacing="1" w:after="100" w:afterAutospacing="1" w:line="240" w:lineRule="auto"/>
        <w:contextualSpacing/>
        <w:mirrorIndents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7E30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проверяет соответствие объемов приготовленного питания объему разовых порций и количеству детей;</w:t>
      </w:r>
    </w:p>
    <w:p w14:paraId="2350D6E3" w14:textId="77777777" w:rsidR="00557E30" w:rsidRPr="00557E30" w:rsidRDefault="00557E30" w:rsidP="00557E30">
      <w:pPr>
        <w:spacing w:before="100" w:beforeAutospacing="1" w:after="100" w:afterAutospacing="1" w:line="240" w:lineRule="auto"/>
        <w:contextualSpacing/>
        <w:mirrorIndents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7E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-ведет </w:t>
      </w:r>
      <w:proofErr w:type="spellStart"/>
      <w:r w:rsidRPr="00557E30">
        <w:rPr>
          <w:rFonts w:ascii="Times New Roman" w:eastAsia="Times New Roman" w:hAnsi="Times New Roman" w:cs="Times New Roman"/>
          <w:sz w:val="24"/>
          <w:szCs w:val="24"/>
          <w:lang w:eastAsia="ru-RU"/>
        </w:rPr>
        <w:t>бракеражный</w:t>
      </w:r>
      <w:proofErr w:type="spellEnd"/>
      <w:r w:rsidRPr="00557E3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журнал.</w:t>
      </w:r>
    </w:p>
    <w:p w14:paraId="6F509974" w14:textId="77777777" w:rsidR="00557E30" w:rsidRPr="00557E30" w:rsidRDefault="00557E30" w:rsidP="00557E30">
      <w:pPr>
        <w:spacing w:before="100" w:beforeAutospacing="1" w:after="100" w:afterAutospacing="1" w:line="240" w:lineRule="auto"/>
        <w:contextualSpacing/>
        <w:mirrorIndents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21BF2ED" w14:textId="77777777" w:rsidR="00557E30" w:rsidRPr="00557E30" w:rsidRDefault="00557E30" w:rsidP="00557E30">
      <w:pPr>
        <w:spacing w:before="100" w:beforeAutospacing="1" w:after="100" w:afterAutospacing="1" w:line="240" w:lineRule="auto"/>
        <w:contextualSpacing/>
        <w:mirrorIndents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7E3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</w:t>
      </w:r>
      <w:r w:rsidRPr="00557E30">
        <w:rPr>
          <w:rFonts w:ascii="Times New Roman" w:eastAsia="Times New Roman" w:hAnsi="Times New Roman" w:cs="Times New Roman"/>
          <w:sz w:val="24"/>
          <w:szCs w:val="24"/>
          <w:lang w:eastAsia="ru-RU"/>
        </w:rPr>
        <w:t>. </w:t>
      </w:r>
      <w:r w:rsidRPr="00557E3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Разграничение компетенции по вопросам организации питания в Учреждении</w:t>
      </w:r>
      <w:r w:rsidRPr="00557E3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05432446" w14:textId="77777777" w:rsidR="00557E30" w:rsidRPr="00557E30" w:rsidRDefault="00557E30" w:rsidP="00557E30">
      <w:pPr>
        <w:spacing w:before="100" w:beforeAutospacing="1" w:after="100" w:afterAutospacing="1" w:line="240" w:lineRule="auto"/>
        <w:contextualSpacing/>
        <w:mirrorIndents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7E30">
        <w:rPr>
          <w:rFonts w:ascii="Times New Roman" w:eastAsia="Times New Roman" w:hAnsi="Times New Roman" w:cs="Times New Roman"/>
          <w:sz w:val="24"/>
          <w:szCs w:val="24"/>
          <w:lang w:eastAsia="ru-RU"/>
        </w:rPr>
        <w:t>5.1. Руководитель Учреждения:</w:t>
      </w:r>
    </w:p>
    <w:p w14:paraId="7BD3516B" w14:textId="77777777" w:rsidR="00557E30" w:rsidRPr="00557E30" w:rsidRDefault="00557E30" w:rsidP="00557E30">
      <w:pPr>
        <w:spacing w:before="100" w:beforeAutospacing="1" w:after="100" w:afterAutospacing="1" w:line="240" w:lineRule="auto"/>
        <w:contextualSpacing/>
        <w:mirrorIndents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7E30">
        <w:rPr>
          <w:rFonts w:ascii="Times New Roman" w:eastAsia="Times New Roman" w:hAnsi="Times New Roman" w:cs="Times New Roman"/>
          <w:sz w:val="24"/>
          <w:szCs w:val="24"/>
          <w:lang w:eastAsia="ru-RU"/>
        </w:rPr>
        <w:t>· Создает условия для организации питания детей;</w:t>
      </w:r>
    </w:p>
    <w:p w14:paraId="74E76B59" w14:textId="77777777" w:rsidR="00557E30" w:rsidRPr="00557E30" w:rsidRDefault="00557E30" w:rsidP="00557E30">
      <w:pPr>
        <w:spacing w:before="100" w:beforeAutospacing="1" w:after="100" w:afterAutospacing="1" w:line="240" w:lineRule="auto"/>
        <w:contextualSpacing/>
        <w:mirrorIndents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7E30">
        <w:rPr>
          <w:rFonts w:ascii="Times New Roman" w:eastAsia="Times New Roman" w:hAnsi="Times New Roman" w:cs="Times New Roman"/>
          <w:sz w:val="24"/>
          <w:szCs w:val="24"/>
          <w:lang w:eastAsia="ru-RU"/>
        </w:rPr>
        <w:t>· Несет персональную ответственность за организацию питания детей в Учреждении;</w:t>
      </w:r>
    </w:p>
    <w:p w14:paraId="6D0E1F34" w14:textId="77777777" w:rsidR="00557E30" w:rsidRPr="00557E30" w:rsidRDefault="00557E30" w:rsidP="00557E30">
      <w:pPr>
        <w:spacing w:before="100" w:beforeAutospacing="1" w:after="100" w:afterAutospacing="1" w:line="240" w:lineRule="auto"/>
        <w:contextualSpacing/>
        <w:mirrorIndents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57E30">
        <w:rPr>
          <w:rFonts w:ascii="Times New Roman" w:eastAsia="Times New Roman" w:hAnsi="Times New Roman" w:cs="Times New Roman"/>
          <w:sz w:val="24"/>
          <w:szCs w:val="24"/>
          <w:lang w:eastAsia="ru-RU"/>
        </w:rPr>
        <w:t>5.2. Распределение обязанностей по организации питания между заведующим ДОУ, работником пищеблока  отражается в их должностных инструкциях.</w:t>
      </w:r>
    </w:p>
    <w:p w14:paraId="51D0010E" w14:textId="77777777" w:rsidR="00557E30" w:rsidRPr="00557E30" w:rsidRDefault="00557E30" w:rsidP="00557E30">
      <w:pPr>
        <w:spacing w:before="100" w:beforeAutospacing="1" w:after="100" w:afterAutospacing="1" w:line="240" w:lineRule="auto"/>
        <w:contextualSpacing/>
        <w:mirrorIndents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3C556F8" w14:textId="77777777" w:rsidR="00557E30" w:rsidRPr="00557E30" w:rsidRDefault="00557E30" w:rsidP="00557E30">
      <w:pPr>
        <w:spacing w:before="100" w:beforeAutospacing="1" w:after="100" w:afterAutospacing="1" w:line="240" w:lineRule="auto"/>
        <w:contextualSpacing/>
        <w:mirrorIndents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4A63C9D" w14:textId="77777777" w:rsidR="00557E30" w:rsidRPr="00557E30" w:rsidRDefault="00557E30" w:rsidP="00557E30">
      <w:pPr>
        <w:spacing w:before="100" w:beforeAutospacing="1" w:after="100" w:afterAutospacing="1" w:line="240" w:lineRule="auto"/>
        <w:contextualSpacing/>
        <w:mirrorIndents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87028AD" w14:textId="77777777" w:rsidR="00557E30" w:rsidRPr="00557E30" w:rsidRDefault="00557E30" w:rsidP="00557E30">
      <w:pPr>
        <w:spacing w:after="0" w:line="240" w:lineRule="auto"/>
        <w:ind w:left="-851" w:right="-2"/>
        <w:jc w:val="right"/>
        <w:outlineLvl w:val="0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557E30">
        <w:rPr>
          <w:rFonts w:ascii="Times New Roman" w:eastAsia="Calibri" w:hAnsi="Times New Roman" w:cs="Times New Roman"/>
          <w:color w:val="000000"/>
          <w:sz w:val="24"/>
          <w:szCs w:val="24"/>
        </w:rPr>
        <w:t>Лист ознакомления</w:t>
      </w:r>
    </w:p>
    <w:p w14:paraId="31D5664A" w14:textId="77777777" w:rsidR="00557E30" w:rsidRPr="00557E30" w:rsidRDefault="00557E30" w:rsidP="00557E30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557E30">
        <w:rPr>
          <w:rFonts w:ascii="Times New Roman" w:eastAsia="Calibri" w:hAnsi="Times New Roman" w:cs="Times New Roman"/>
          <w:sz w:val="24"/>
          <w:szCs w:val="24"/>
        </w:rPr>
        <w:t xml:space="preserve">                к положению  об организации питания работников </w:t>
      </w:r>
    </w:p>
    <w:p w14:paraId="62C1FEDF" w14:textId="4D0786E7" w:rsidR="00557E30" w:rsidRPr="00557E30" w:rsidRDefault="00557E30" w:rsidP="00557E30">
      <w:pPr>
        <w:spacing w:after="0" w:line="240" w:lineRule="auto"/>
        <w:jc w:val="right"/>
        <w:rPr>
          <w:rFonts w:ascii="Times New Roman" w:eastAsia="Calibri" w:hAnsi="Times New Roman" w:cs="Times New Roman"/>
          <w:spacing w:val="7"/>
          <w:sz w:val="24"/>
          <w:szCs w:val="24"/>
          <w:shd w:val="clear" w:color="auto" w:fill="FFFFFF"/>
        </w:rPr>
      </w:pPr>
      <w:r w:rsidRPr="00557E30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</w:t>
      </w:r>
      <w:proofErr w:type="spellStart"/>
      <w:r w:rsidRPr="00557E30">
        <w:rPr>
          <w:rFonts w:ascii="Times New Roman" w:eastAsia="Calibri" w:hAnsi="Times New Roman" w:cs="Times New Roman"/>
          <w:sz w:val="24"/>
          <w:szCs w:val="24"/>
        </w:rPr>
        <w:t>МБДОУ</w:t>
      </w:r>
      <w:r w:rsidR="008A271D">
        <w:rPr>
          <w:rFonts w:ascii="Times New Roman" w:eastAsia="Calibri" w:hAnsi="Times New Roman" w:cs="Times New Roman"/>
          <w:sz w:val="24"/>
          <w:szCs w:val="24"/>
        </w:rPr>
        <w:t>детский</w:t>
      </w:r>
      <w:proofErr w:type="spellEnd"/>
      <w:r w:rsidR="008A271D">
        <w:rPr>
          <w:rFonts w:ascii="Times New Roman" w:eastAsia="Calibri" w:hAnsi="Times New Roman" w:cs="Times New Roman"/>
          <w:sz w:val="24"/>
          <w:szCs w:val="24"/>
        </w:rPr>
        <w:t xml:space="preserve"> сад «Ромашка» </w:t>
      </w:r>
      <w:proofErr w:type="spellStart"/>
      <w:r w:rsidR="008A271D">
        <w:rPr>
          <w:rFonts w:ascii="Times New Roman" w:eastAsia="Calibri" w:hAnsi="Times New Roman" w:cs="Times New Roman"/>
          <w:sz w:val="24"/>
          <w:szCs w:val="24"/>
        </w:rPr>
        <w:t>дер</w:t>
      </w:r>
      <w:proofErr w:type="gramStart"/>
      <w:r w:rsidR="008A271D">
        <w:rPr>
          <w:rFonts w:ascii="Times New Roman" w:eastAsia="Calibri" w:hAnsi="Times New Roman" w:cs="Times New Roman"/>
          <w:sz w:val="24"/>
          <w:szCs w:val="24"/>
        </w:rPr>
        <w:t>.С</w:t>
      </w:r>
      <w:proofErr w:type="gramEnd"/>
      <w:r w:rsidR="008A271D">
        <w:rPr>
          <w:rFonts w:ascii="Times New Roman" w:eastAsia="Calibri" w:hAnsi="Times New Roman" w:cs="Times New Roman"/>
          <w:sz w:val="24"/>
          <w:szCs w:val="24"/>
        </w:rPr>
        <w:t>тарое</w:t>
      </w:r>
      <w:proofErr w:type="spellEnd"/>
      <w:r w:rsidR="008A271D">
        <w:rPr>
          <w:rFonts w:ascii="Times New Roman" w:eastAsia="Calibri" w:hAnsi="Times New Roman" w:cs="Times New Roman"/>
          <w:sz w:val="24"/>
          <w:szCs w:val="24"/>
        </w:rPr>
        <w:t xml:space="preserve"> Ямкино</w:t>
      </w:r>
      <w:r w:rsidR="00FE54FC">
        <w:rPr>
          <w:rFonts w:ascii="Times New Roman" w:eastAsia="Calibri" w:hAnsi="Times New Roman" w:cs="Times New Roman"/>
          <w:spacing w:val="7"/>
          <w:sz w:val="24"/>
          <w:szCs w:val="24"/>
          <w:shd w:val="clear" w:color="auto" w:fill="FFFFFF"/>
        </w:rPr>
        <w:t xml:space="preserve"> </w:t>
      </w:r>
      <w:r w:rsidRPr="00557E30">
        <w:rPr>
          <w:rFonts w:ascii="Times New Roman" w:eastAsia="Calibri" w:hAnsi="Times New Roman" w:cs="Times New Roman"/>
          <w:spacing w:val="7"/>
          <w:sz w:val="24"/>
          <w:szCs w:val="24"/>
          <w:shd w:val="clear" w:color="auto" w:fill="FFFFFF"/>
        </w:rPr>
        <w:t xml:space="preserve">  </w:t>
      </w:r>
    </w:p>
    <w:p w14:paraId="475B909F" w14:textId="285053EB" w:rsidR="00557E30" w:rsidRPr="00557E30" w:rsidRDefault="00557E30" w:rsidP="00557E30">
      <w:pPr>
        <w:spacing w:after="0" w:line="240" w:lineRule="auto"/>
        <w:jc w:val="right"/>
        <w:rPr>
          <w:rFonts w:ascii="Times New Roman" w:eastAsia="Calibri" w:hAnsi="Times New Roman" w:cs="Times New Roman"/>
          <w:spacing w:val="7"/>
          <w:sz w:val="24"/>
          <w:szCs w:val="24"/>
          <w:shd w:val="clear" w:color="auto" w:fill="FFFFFF"/>
        </w:rPr>
      </w:pPr>
      <w:r w:rsidRPr="00557E30">
        <w:rPr>
          <w:rFonts w:ascii="Times New Roman" w:eastAsia="Calibri" w:hAnsi="Times New Roman" w:cs="Times New Roman"/>
          <w:spacing w:val="7"/>
          <w:sz w:val="24"/>
          <w:szCs w:val="24"/>
          <w:shd w:val="clear" w:color="auto" w:fill="FFFFFF"/>
        </w:rPr>
        <w:t xml:space="preserve">                </w:t>
      </w:r>
      <w:r w:rsidR="00FE54FC">
        <w:rPr>
          <w:rFonts w:ascii="Times New Roman" w:eastAsia="Calibri" w:hAnsi="Times New Roman" w:cs="Times New Roman"/>
          <w:spacing w:val="7"/>
          <w:sz w:val="24"/>
          <w:szCs w:val="24"/>
          <w:shd w:val="clear" w:color="auto" w:fill="FFFFFF"/>
        </w:rPr>
        <w:t>Алькеевского</w:t>
      </w:r>
      <w:r w:rsidRPr="00557E30">
        <w:rPr>
          <w:rFonts w:ascii="Times New Roman" w:eastAsia="Calibri" w:hAnsi="Times New Roman" w:cs="Times New Roman"/>
          <w:spacing w:val="7"/>
          <w:sz w:val="24"/>
          <w:szCs w:val="24"/>
          <w:shd w:val="clear" w:color="auto" w:fill="FFFFFF"/>
        </w:rPr>
        <w:t xml:space="preserve"> муниципального района Республики Татарстан»</w:t>
      </w:r>
    </w:p>
    <w:p w14:paraId="1EC7F4E9" w14:textId="77777777" w:rsidR="00557E30" w:rsidRPr="00557E30" w:rsidRDefault="00557E30" w:rsidP="00557E30">
      <w:pPr>
        <w:spacing w:after="0" w:line="240" w:lineRule="auto"/>
        <w:ind w:right="-2" w:firstLine="567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10"/>
        <w:gridCol w:w="2367"/>
        <w:gridCol w:w="2552"/>
        <w:gridCol w:w="2092"/>
        <w:gridCol w:w="2126"/>
      </w:tblGrid>
      <w:tr w:rsidR="00557E30" w:rsidRPr="00557E30" w14:paraId="12F2B1E2" w14:textId="77777777" w:rsidTr="008064AB">
        <w:tc>
          <w:tcPr>
            <w:tcW w:w="610" w:type="dxa"/>
          </w:tcPr>
          <w:p w14:paraId="780B5D9E" w14:textId="77777777" w:rsidR="00557E30" w:rsidRPr="00557E30" w:rsidRDefault="00557E30" w:rsidP="00557E30">
            <w:pPr>
              <w:spacing w:after="0" w:line="240" w:lineRule="auto"/>
              <w:ind w:left="709" w:hanging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7E30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  <w:p w14:paraId="67136178" w14:textId="77777777" w:rsidR="00557E30" w:rsidRPr="00557E30" w:rsidRDefault="00557E30" w:rsidP="00557E30">
            <w:pPr>
              <w:spacing w:after="0" w:line="240" w:lineRule="auto"/>
              <w:ind w:left="709" w:hanging="709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7E30">
              <w:rPr>
                <w:rFonts w:ascii="Times New Roman" w:eastAsia="Calibri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2367" w:type="dxa"/>
          </w:tcPr>
          <w:p w14:paraId="6D8F2829" w14:textId="77777777" w:rsidR="00557E30" w:rsidRPr="00557E30" w:rsidRDefault="00557E30" w:rsidP="00557E30">
            <w:pPr>
              <w:spacing w:after="0" w:line="240" w:lineRule="auto"/>
              <w:ind w:left="709" w:hanging="70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7E30">
              <w:rPr>
                <w:rFonts w:ascii="Times New Roman" w:eastAsia="Calibri" w:hAnsi="Times New Roman" w:cs="Times New Roman"/>
                <w:sz w:val="24"/>
                <w:szCs w:val="24"/>
              </w:rPr>
              <w:t>Ф.И.О. сотрудника</w:t>
            </w:r>
          </w:p>
        </w:tc>
        <w:tc>
          <w:tcPr>
            <w:tcW w:w="2552" w:type="dxa"/>
          </w:tcPr>
          <w:p w14:paraId="2804987E" w14:textId="77777777" w:rsidR="00557E30" w:rsidRPr="00557E30" w:rsidRDefault="00557E30" w:rsidP="00557E30">
            <w:pPr>
              <w:spacing w:after="0" w:line="240" w:lineRule="auto"/>
              <w:ind w:left="709" w:hanging="70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7E30">
              <w:rPr>
                <w:rFonts w:ascii="Times New Roman" w:eastAsia="Calibri" w:hAnsi="Times New Roman" w:cs="Times New Roman"/>
                <w:sz w:val="24"/>
                <w:szCs w:val="24"/>
              </w:rPr>
              <w:t>Должность</w:t>
            </w:r>
          </w:p>
        </w:tc>
        <w:tc>
          <w:tcPr>
            <w:tcW w:w="2092" w:type="dxa"/>
          </w:tcPr>
          <w:p w14:paraId="535AED51" w14:textId="77777777" w:rsidR="00557E30" w:rsidRPr="00557E30" w:rsidRDefault="00557E30" w:rsidP="00557E30">
            <w:pPr>
              <w:spacing w:after="0" w:line="240" w:lineRule="auto"/>
              <w:ind w:left="709" w:hanging="70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57E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Подпись</w:t>
            </w:r>
          </w:p>
          <w:p w14:paraId="624F2A92" w14:textId="77777777" w:rsidR="00557E30" w:rsidRPr="00557E30" w:rsidRDefault="00557E30" w:rsidP="00557E30">
            <w:pPr>
              <w:spacing w:after="0" w:line="240" w:lineRule="auto"/>
              <w:ind w:left="709" w:hanging="70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7E30">
              <w:rPr>
                <w:rFonts w:ascii="Times New Roman" w:eastAsia="Calibri" w:hAnsi="Times New Roman" w:cs="Times New Roman"/>
                <w:sz w:val="24"/>
                <w:szCs w:val="24"/>
              </w:rPr>
              <w:t>об ознакомлении</w:t>
            </w:r>
          </w:p>
        </w:tc>
        <w:tc>
          <w:tcPr>
            <w:tcW w:w="2126" w:type="dxa"/>
          </w:tcPr>
          <w:p w14:paraId="1220FD55" w14:textId="77777777" w:rsidR="00557E30" w:rsidRPr="00557E30" w:rsidRDefault="00557E30" w:rsidP="00557E30">
            <w:pPr>
              <w:spacing w:after="0" w:line="240" w:lineRule="auto"/>
              <w:ind w:firstLine="14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7E30">
              <w:rPr>
                <w:rFonts w:ascii="Times New Roman" w:eastAsia="Calibri" w:hAnsi="Times New Roman" w:cs="Times New Roman"/>
                <w:sz w:val="24"/>
                <w:szCs w:val="24"/>
              </w:rPr>
              <w:t>Дата</w:t>
            </w:r>
          </w:p>
          <w:p w14:paraId="16A354A3" w14:textId="77777777" w:rsidR="00557E30" w:rsidRPr="00557E30" w:rsidRDefault="00557E30" w:rsidP="00557E30">
            <w:pPr>
              <w:spacing w:after="0" w:line="240" w:lineRule="auto"/>
              <w:ind w:firstLine="141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7E30">
              <w:rPr>
                <w:rFonts w:ascii="Times New Roman" w:eastAsia="Calibri" w:hAnsi="Times New Roman" w:cs="Times New Roman"/>
                <w:sz w:val="24"/>
                <w:szCs w:val="24"/>
              </w:rPr>
              <w:t>ознакомления</w:t>
            </w:r>
          </w:p>
        </w:tc>
      </w:tr>
      <w:tr w:rsidR="00557E30" w:rsidRPr="00557E30" w14:paraId="658E08B7" w14:textId="77777777" w:rsidTr="008064AB">
        <w:trPr>
          <w:trHeight w:val="365"/>
        </w:trPr>
        <w:tc>
          <w:tcPr>
            <w:tcW w:w="610" w:type="dxa"/>
          </w:tcPr>
          <w:p w14:paraId="039ED537" w14:textId="77777777" w:rsidR="00557E30" w:rsidRPr="00557E30" w:rsidRDefault="00557E30" w:rsidP="00557E30">
            <w:pPr>
              <w:spacing w:after="0" w:line="276" w:lineRule="auto"/>
              <w:ind w:left="709" w:hanging="70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67" w:type="dxa"/>
          </w:tcPr>
          <w:p w14:paraId="7F66559A" w14:textId="77777777" w:rsidR="00557E30" w:rsidRPr="00557E30" w:rsidRDefault="00557E30" w:rsidP="00557E30">
            <w:pPr>
              <w:spacing w:after="0" w:line="276" w:lineRule="auto"/>
              <w:ind w:left="709" w:hanging="709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13EEDEBF" w14:textId="77777777" w:rsidR="00557E30" w:rsidRPr="00557E30" w:rsidRDefault="00557E30" w:rsidP="00557E30">
            <w:pPr>
              <w:spacing w:after="0" w:line="276" w:lineRule="auto"/>
              <w:ind w:left="709" w:hanging="70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</w:tcPr>
          <w:p w14:paraId="4DE40B25" w14:textId="77777777" w:rsidR="00557E30" w:rsidRPr="00557E30" w:rsidRDefault="00557E30" w:rsidP="00557E30">
            <w:pPr>
              <w:spacing w:after="0" w:line="276" w:lineRule="auto"/>
              <w:ind w:left="709" w:hanging="70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408C6867" w14:textId="77777777" w:rsidR="00557E30" w:rsidRPr="00557E30" w:rsidRDefault="00557E30" w:rsidP="00557E30">
            <w:pPr>
              <w:spacing w:after="0" w:line="276" w:lineRule="auto"/>
              <w:ind w:left="709" w:hanging="70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57E30" w:rsidRPr="00557E30" w14:paraId="44C4C615" w14:textId="77777777" w:rsidTr="008064AB">
        <w:tc>
          <w:tcPr>
            <w:tcW w:w="610" w:type="dxa"/>
          </w:tcPr>
          <w:p w14:paraId="14F13165" w14:textId="77777777" w:rsidR="00557E30" w:rsidRPr="00557E30" w:rsidRDefault="00557E30" w:rsidP="00557E30">
            <w:pPr>
              <w:spacing w:after="0" w:line="276" w:lineRule="auto"/>
              <w:ind w:left="709" w:hanging="70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67" w:type="dxa"/>
          </w:tcPr>
          <w:p w14:paraId="0400AC2A" w14:textId="77777777" w:rsidR="00557E30" w:rsidRPr="00557E30" w:rsidRDefault="00557E30" w:rsidP="00557E30">
            <w:pPr>
              <w:spacing w:after="0" w:line="276" w:lineRule="auto"/>
              <w:ind w:left="709" w:hanging="709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28D96AC7" w14:textId="77777777" w:rsidR="00557E30" w:rsidRPr="00557E30" w:rsidRDefault="00557E30" w:rsidP="00557E30">
            <w:pPr>
              <w:spacing w:after="0" w:line="276" w:lineRule="auto"/>
              <w:ind w:left="709" w:hanging="70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</w:tcPr>
          <w:p w14:paraId="37E20B84" w14:textId="77777777" w:rsidR="00557E30" w:rsidRPr="00557E30" w:rsidRDefault="00557E30" w:rsidP="00557E30">
            <w:pPr>
              <w:spacing w:after="0" w:line="276" w:lineRule="auto"/>
              <w:ind w:left="709" w:hanging="70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75E09BC5" w14:textId="77777777" w:rsidR="00557E30" w:rsidRPr="00557E30" w:rsidRDefault="00557E30" w:rsidP="00557E30">
            <w:pPr>
              <w:spacing w:after="0" w:line="276" w:lineRule="auto"/>
              <w:ind w:left="709" w:hanging="70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57E30" w:rsidRPr="00557E30" w14:paraId="62C8041D" w14:textId="77777777" w:rsidTr="008064AB">
        <w:tc>
          <w:tcPr>
            <w:tcW w:w="610" w:type="dxa"/>
          </w:tcPr>
          <w:p w14:paraId="4BEFF4A9" w14:textId="77777777" w:rsidR="00557E30" w:rsidRPr="00557E30" w:rsidRDefault="00557E30" w:rsidP="00557E30">
            <w:pPr>
              <w:spacing w:after="0" w:line="276" w:lineRule="auto"/>
              <w:ind w:left="709" w:hanging="70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67" w:type="dxa"/>
          </w:tcPr>
          <w:p w14:paraId="4F89D9DA" w14:textId="77777777" w:rsidR="00557E30" w:rsidRPr="00557E30" w:rsidRDefault="00557E30" w:rsidP="00557E30">
            <w:pPr>
              <w:spacing w:after="0" w:line="276" w:lineRule="auto"/>
              <w:ind w:left="709" w:hanging="709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76774D98" w14:textId="77777777" w:rsidR="00557E30" w:rsidRPr="00557E30" w:rsidRDefault="00557E30" w:rsidP="00557E30">
            <w:pPr>
              <w:spacing w:after="0" w:line="276" w:lineRule="auto"/>
              <w:ind w:left="709" w:hanging="70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</w:tcPr>
          <w:p w14:paraId="59E8B269" w14:textId="77777777" w:rsidR="00557E30" w:rsidRPr="00557E30" w:rsidRDefault="00557E30" w:rsidP="00557E30">
            <w:pPr>
              <w:spacing w:after="0" w:line="276" w:lineRule="auto"/>
              <w:ind w:left="709" w:hanging="70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4F113917" w14:textId="77777777" w:rsidR="00557E30" w:rsidRPr="00557E30" w:rsidRDefault="00557E30" w:rsidP="00557E30">
            <w:pPr>
              <w:spacing w:after="0" w:line="276" w:lineRule="auto"/>
              <w:ind w:left="709" w:hanging="70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57E30" w:rsidRPr="00557E30" w14:paraId="09770C28" w14:textId="77777777" w:rsidTr="008064AB">
        <w:tc>
          <w:tcPr>
            <w:tcW w:w="610" w:type="dxa"/>
          </w:tcPr>
          <w:p w14:paraId="2E52C7CB" w14:textId="77777777" w:rsidR="00557E30" w:rsidRPr="00557E30" w:rsidRDefault="00557E30" w:rsidP="00557E30">
            <w:pPr>
              <w:spacing w:after="0" w:line="276" w:lineRule="auto"/>
              <w:ind w:left="709" w:hanging="70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67" w:type="dxa"/>
          </w:tcPr>
          <w:p w14:paraId="38C788DE" w14:textId="77777777" w:rsidR="00557E30" w:rsidRPr="00557E30" w:rsidRDefault="00557E30" w:rsidP="00557E30">
            <w:pPr>
              <w:spacing w:after="0" w:line="276" w:lineRule="auto"/>
              <w:ind w:left="709" w:hanging="709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59DA897C" w14:textId="77777777" w:rsidR="00557E30" w:rsidRPr="00557E30" w:rsidRDefault="00557E30" w:rsidP="00557E30">
            <w:pPr>
              <w:spacing w:after="0" w:line="276" w:lineRule="auto"/>
              <w:ind w:left="709" w:hanging="70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</w:tcPr>
          <w:p w14:paraId="2FD935E9" w14:textId="77777777" w:rsidR="00557E30" w:rsidRPr="00557E30" w:rsidRDefault="00557E30" w:rsidP="00557E30">
            <w:pPr>
              <w:spacing w:after="0" w:line="276" w:lineRule="auto"/>
              <w:ind w:left="709" w:hanging="70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3AF5F9A5" w14:textId="77777777" w:rsidR="00557E30" w:rsidRPr="00557E30" w:rsidRDefault="00557E30" w:rsidP="00557E30">
            <w:pPr>
              <w:spacing w:after="0" w:line="276" w:lineRule="auto"/>
              <w:ind w:left="709" w:hanging="70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57E30" w:rsidRPr="00557E30" w14:paraId="5069949E" w14:textId="77777777" w:rsidTr="008064AB"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1A0C82" w14:textId="77777777" w:rsidR="00557E30" w:rsidRPr="00557E30" w:rsidRDefault="00557E30" w:rsidP="00557E30">
            <w:pPr>
              <w:spacing w:after="0" w:line="276" w:lineRule="auto"/>
              <w:ind w:left="709" w:hanging="70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5EB6FB" w14:textId="77777777" w:rsidR="00557E30" w:rsidRPr="00557E30" w:rsidRDefault="00557E30" w:rsidP="00557E30">
            <w:pPr>
              <w:spacing w:after="0" w:line="276" w:lineRule="auto"/>
              <w:ind w:left="709" w:hanging="709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EC0A2" w14:textId="77777777" w:rsidR="00557E30" w:rsidRPr="00557E30" w:rsidRDefault="00557E30" w:rsidP="00557E30">
            <w:pPr>
              <w:spacing w:after="0" w:line="276" w:lineRule="auto"/>
              <w:ind w:left="709" w:hanging="70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50CDA9" w14:textId="77777777" w:rsidR="00557E30" w:rsidRPr="00557E30" w:rsidRDefault="00557E30" w:rsidP="00557E30">
            <w:pPr>
              <w:spacing w:after="0" w:line="276" w:lineRule="auto"/>
              <w:ind w:left="709" w:hanging="70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EE98D3" w14:textId="77777777" w:rsidR="00557E30" w:rsidRPr="00557E30" w:rsidRDefault="00557E30" w:rsidP="00557E30">
            <w:pPr>
              <w:spacing w:after="0" w:line="276" w:lineRule="auto"/>
              <w:ind w:left="709" w:hanging="70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57E30" w:rsidRPr="00557E30" w14:paraId="2826BB4C" w14:textId="77777777" w:rsidTr="008064AB"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77538D" w14:textId="77777777" w:rsidR="00557E30" w:rsidRPr="00557E30" w:rsidRDefault="00557E30" w:rsidP="00557E30">
            <w:pPr>
              <w:spacing w:after="0" w:line="276" w:lineRule="auto"/>
              <w:ind w:left="709" w:hanging="70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CD467A" w14:textId="77777777" w:rsidR="00557E30" w:rsidRPr="00557E30" w:rsidRDefault="00557E30" w:rsidP="00557E30">
            <w:pPr>
              <w:spacing w:after="0" w:line="276" w:lineRule="auto"/>
              <w:ind w:left="709" w:hanging="709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1592B6" w14:textId="77777777" w:rsidR="00557E30" w:rsidRPr="00557E30" w:rsidRDefault="00557E30" w:rsidP="00557E30">
            <w:pPr>
              <w:spacing w:after="0" w:line="276" w:lineRule="auto"/>
              <w:ind w:left="709" w:hanging="70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AA022B" w14:textId="77777777" w:rsidR="00557E30" w:rsidRPr="00557E30" w:rsidRDefault="00557E30" w:rsidP="00557E30">
            <w:pPr>
              <w:spacing w:after="0" w:line="276" w:lineRule="auto"/>
              <w:ind w:left="709" w:hanging="70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22125A" w14:textId="77777777" w:rsidR="00557E30" w:rsidRPr="00557E30" w:rsidRDefault="00557E30" w:rsidP="00557E30">
            <w:pPr>
              <w:spacing w:after="0" w:line="276" w:lineRule="auto"/>
              <w:ind w:left="709" w:hanging="70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57E30" w:rsidRPr="00557E30" w14:paraId="0DF238DD" w14:textId="77777777" w:rsidTr="008064AB"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C19B7" w14:textId="77777777" w:rsidR="00557E30" w:rsidRPr="00557E30" w:rsidRDefault="00557E30" w:rsidP="00557E30">
            <w:pPr>
              <w:spacing w:after="0" w:line="276" w:lineRule="auto"/>
              <w:ind w:left="709" w:hanging="70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A369C8" w14:textId="77777777" w:rsidR="00557E30" w:rsidRPr="00557E30" w:rsidRDefault="00557E30" w:rsidP="00557E30">
            <w:pPr>
              <w:spacing w:after="0" w:line="276" w:lineRule="auto"/>
              <w:ind w:left="709" w:hanging="709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1DF181" w14:textId="77777777" w:rsidR="00557E30" w:rsidRPr="00557E30" w:rsidRDefault="00557E30" w:rsidP="00557E30">
            <w:pPr>
              <w:spacing w:after="0" w:line="276" w:lineRule="auto"/>
              <w:ind w:left="709" w:hanging="70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C69F27" w14:textId="77777777" w:rsidR="00557E30" w:rsidRPr="00557E30" w:rsidRDefault="00557E30" w:rsidP="00557E30">
            <w:pPr>
              <w:spacing w:after="0" w:line="276" w:lineRule="auto"/>
              <w:ind w:left="709" w:hanging="70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D48B55" w14:textId="77777777" w:rsidR="00557E30" w:rsidRPr="00557E30" w:rsidRDefault="00557E30" w:rsidP="00557E30">
            <w:pPr>
              <w:spacing w:after="0" w:line="276" w:lineRule="auto"/>
              <w:ind w:left="709" w:hanging="70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57E30" w:rsidRPr="00557E30" w14:paraId="1FB8AFA8" w14:textId="77777777" w:rsidTr="008064AB"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7C28DD" w14:textId="77777777" w:rsidR="00557E30" w:rsidRPr="00557E30" w:rsidRDefault="00557E30" w:rsidP="00557E30">
            <w:pPr>
              <w:spacing w:after="0" w:line="276" w:lineRule="auto"/>
              <w:ind w:left="709" w:hanging="70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387110" w14:textId="77777777" w:rsidR="00557E30" w:rsidRPr="00557E30" w:rsidRDefault="00557E30" w:rsidP="00557E30">
            <w:pPr>
              <w:spacing w:after="0" w:line="276" w:lineRule="auto"/>
              <w:ind w:left="709" w:hanging="709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6574A" w14:textId="77777777" w:rsidR="00557E30" w:rsidRPr="00557E30" w:rsidRDefault="00557E30" w:rsidP="00557E30">
            <w:pPr>
              <w:spacing w:after="0" w:line="276" w:lineRule="auto"/>
              <w:ind w:left="709" w:hanging="70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5FA1F9" w14:textId="77777777" w:rsidR="00557E30" w:rsidRPr="00557E30" w:rsidRDefault="00557E30" w:rsidP="00557E30">
            <w:pPr>
              <w:spacing w:after="0" w:line="276" w:lineRule="auto"/>
              <w:ind w:left="709" w:hanging="70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D5C378" w14:textId="77777777" w:rsidR="00557E30" w:rsidRPr="00557E30" w:rsidRDefault="00557E30" w:rsidP="00557E30">
            <w:pPr>
              <w:spacing w:after="0" w:line="276" w:lineRule="auto"/>
              <w:ind w:left="709" w:hanging="70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57E30" w:rsidRPr="00557E30" w14:paraId="7563BF9D" w14:textId="77777777" w:rsidTr="008064AB"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378A70" w14:textId="77777777" w:rsidR="00557E30" w:rsidRPr="00557E30" w:rsidRDefault="00557E30" w:rsidP="00557E30">
            <w:pPr>
              <w:spacing w:after="0" w:line="276" w:lineRule="auto"/>
              <w:ind w:left="709" w:hanging="70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C6AC53" w14:textId="77777777" w:rsidR="00557E30" w:rsidRPr="00557E30" w:rsidRDefault="00557E30" w:rsidP="00557E30">
            <w:pPr>
              <w:spacing w:after="0" w:line="276" w:lineRule="auto"/>
              <w:ind w:left="709" w:hanging="709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CDCA7D" w14:textId="77777777" w:rsidR="00557E30" w:rsidRPr="00557E30" w:rsidRDefault="00557E30" w:rsidP="00557E30">
            <w:pPr>
              <w:spacing w:after="0" w:line="276" w:lineRule="auto"/>
              <w:ind w:left="709" w:hanging="70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DDEB43" w14:textId="77777777" w:rsidR="00557E30" w:rsidRPr="00557E30" w:rsidRDefault="00557E30" w:rsidP="00557E30">
            <w:pPr>
              <w:spacing w:after="0" w:line="276" w:lineRule="auto"/>
              <w:ind w:left="709" w:hanging="70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97389D" w14:textId="77777777" w:rsidR="00557E30" w:rsidRPr="00557E30" w:rsidRDefault="00557E30" w:rsidP="00557E30">
            <w:pPr>
              <w:spacing w:after="0" w:line="276" w:lineRule="auto"/>
              <w:ind w:left="709" w:hanging="70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57E30" w:rsidRPr="00557E30" w14:paraId="7A71A405" w14:textId="77777777" w:rsidTr="008064AB"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BAEF69" w14:textId="77777777" w:rsidR="00557E30" w:rsidRPr="00557E30" w:rsidRDefault="00557E30" w:rsidP="00557E30">
            <w:pPr>
              <w:spacing w:after="0" w:line="276" w:lineRule="auto"/>
              <w:ind w:left="709" w:hanging="70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7F4EE9" w14:textId="77777777" w:rsidR="00557E30" w:rsidRPr="00557E30" w:rsidRDefault="00557E30" w:rsidP="00557E30">
            <w:pPr>
              <w:spacing w:after="0" w:line="276" w:lineRule="auto"/>
              <w:ind w:left="709" w:hanging="709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030A3A" w14:textId="77777777" w:rsidR="00557E30" w:rsidRPr="00557E30" w:rsidRDefault="00557E30" w:rsidP="00557E30">
            <w:pPr>
              <w:spacing w:after="0" w:line="276" w:lineRule="auto"/>
              <w:ind w:left="709" w:hanging="70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AC14C8" w14:textId="77777777" w:rsidR="00557E30" w:rsidRPr="00557E30" w:rsidRDefault="00557E30" w:rsidP="00557E30">
            <w:pPr>
              <w:spacing w:after="0" w:line="276" w:lineRule="auto"/>
              <w:ind w:left="709" w:hanging="70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A621F6" w14:textId="77777777" w:rsidR="00557E30" w:rsidRPr="00557E30" w:rsidRDefault="00557E30" w:rsidP="00557E30">
            <w:pPr>
              <w:spacing w:after="0" w:line="276" w:lineRule="auto"/>
              <w:ind w:left="709" w:hanging="70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57E30" w:rsidRPr="00557E30" w14:paraId="15ED8F01" w14:textId="77777777" w:rsidTr="008064AB"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E42DB" w14:textId="77777777" w:rsidR="00557E30" w:rsidRPr="00557E30" w:rsidRDefault="00557E30" w:rsidP="00557E30">
            <w:pPr>
              <w:spacing w:after="0" w:line="276" w:lineRule="auto"/>
              <w:ind w:left="709" w:hanging="70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47D341" w14:textId="77777777" w:rsidR="00557E30" w:rsidRPr="00557E30" w:rsidRDefault="00557E30" w:rsidP="00557E30">
            <w:pPr>
              <w:spacing w:after="0" w:line="276" w:lineRule="auto"/>
              <w:ind w:left="709" w:hanging="709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803CA7" w14:textId="77777777" w:rsidR="00557E30" w:rsidRPr="00557E30" w:rsidRDefault="00557E30" w:rsidP="00557E30">
            <w:pPr>
              <w:spacing w:after="0" w:line="276" w:lineRule="auto"/>
              <w:ind w:left="709" w:hanging="70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A3BCEB" w14:textId="77777777" w:rsidR="00557E30" w:rsidRPr="00557E30" w:rsidRDefault="00557E30" w:rsidP="00557E30">
            <w:pPr>
              <w:spacing w:after="0" w:line="276" w:lineRule="auto"/>
              <w:ind w:left="709" w:hanging="70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934C94" w14:textId="77777777" w:rsidR="00557E30" w:rsidRPr="00557E30" w:rsidRDefault="00557E30" w:rsidP="00557E30">
            <w:pPr>
              <w:spacing w:after="0" w:line="276" w:lineRule="auto"/>
              <w:ind w:left="709" w:hanging="70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557E30" w:rsidRPr="00557E30" w14:paraId="313287E8" w14:textId="77777777" w:rsidTr="008064AB"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93C68B" w14:textId="77777777" w:rsidR="00557E30" w:rsidRPr="00557E30" w:rsidRDefault="00557E30" w:rsidP="00557E30">
            <w:pPr>
              <w:spacing w:after="0" w:line="276" w:lineRule="auto"/>
              <w:ind w:left="709" w:hanging="70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34B0A5" w14:textId="77777777" w:rsidR="00557E30" w:rsidRPr="00557E30" w:rsidRDefault="00557E30" w:rsidP="00557E30">
            <w:pPr>
              <w:spacing w:after="0" w:line="276" w:lineRule="auto"/>
              <w:ind w:left="709" w:hanging="709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695DDD" w14:textId="77777777" w:rsidR="00557E30" w:rsidRPr="00557E30" w:rsidRDefault="00557E30" w:rsidP="00557E30">
            <w:pPr>
              <w:spacing w:after="0" w:line="276" w:lineRule="auto"/>
              <w:ind w:left="709" w:hanging="70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42E2C4" w14:textId="77777777" w:rsidR="00557E30" w:rsidRPr="00557E30" w:rsidRDefault="00557E30" w:rsidP="00557E30">
            <w:pPr>
              <w:spacing w:after="0" w:line="276" w:lineRule="auto"/>
              <w:ind w:left="709" w:hanging="70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02603A" w14:textId="77777777" w:rsidR="00557E30" w:rsidRPr="00557E30" w:rsidRDefault="00557E30" w:rsidP="00557E30">
            <w:pPr>
              <w:spacing w:after="0" w:line="276" w:lineRule="auto"/>
              <w:ind w:left="709" w:hanging="709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14:paraId="015F6A4B" w14:textId="77777777" w:rsidR="00557E30" w:rsidRPr="00557E30" w:rsidRDefault="00557E30" w:rsidP="00557E30">
      <w:pPr>
        <w:spacing w:after="0" w:line="240" w:lineRule="auto"/>
        <w:rPr>
          <w:sz w:val="20"/>
          <w:szCs w:val="20"/>
        </w:rPr>
      </w:pPr>
    </w:p>
    <w:sectPr w:rsidR="00557E30" w:rsidRPr="00557E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70E7"/>
    <w:rsid w:val="001F70E7"/>
    <w:rsid w:val="004F082B"/>
    <w:rsid w:val="00557E30"/>
    <w:rsid w:val="00833F07"/>
    <w:rsid w:val="008A271D"/>
    <w:rsid w:val="00FE54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65857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33F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33F0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33F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33F0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249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42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71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56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063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39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10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38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17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53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919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70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10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77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02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770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909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617</Words>
  <Characters>3522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рпопро</dc:creator>
  <cp:keywords/>
  <dc:description/>
  <cp:lastModifiedBy>admin</cp:lastModifiedBy>
  <cp:revision>5</cp:revision>
  <dcterms:created xsi:type="dcterms:W3CDTF">2021-01-03T14:11:00Z</dcterms:created>
  <dcterms:modified xsi:type="dcterms:W3CDTF">2021-01-09T13:24:00Z</dcterms:modified>
</cp:coreProperties>
</file>